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E57FD" w14:textId="77777777" w:rsidR="005738D0" w:rsidRDefault="005738D0"/>
    <w:p w14:paraId="32BE631F" w14:textId="058E5E77" w:rsidR="007D4075" w:rsidRDefault="007D4075" w:rsidP="007D4075">
      <w:pPr>
        <w:pStyle w:val="Nzev"/>
        <w:rPr>
          <w:sz w:val="52"/>
          <w:szCs w:val="52"/>
        </w:rPr>
      </w:pPr>
      <w:r w:rsidRPr="007D4075">
        <w:rPr>
          <w:sz w:val="52"/>
          <w:szCs w:val="52"/>
        </w:rPr>
        <w:t>Příloha č. 1 – Formulář projektového záměru</w:t>
      </w:r>
    </w:p>
    <w:p w14:paraId="605D095E" w14:textId="77777777" w:rsidR="007D4075" w:rsidRDefault="007D4075" w:rsidP="007D4075">
      <w:pPr>
        <w:jc w:val="center"/>
      </w:pPr>
    </w:p>
    <w:p w14:paraId="153BC2D9" w14:textId="282C908B" w:rsidR="007D4075" w:rsidRDefault="001C1B21" w:rsidP="007D4075">
      <w:pPr>
        <w:pStyle w:val="Nadpis1"/>
        <w:jc w:val="center"/>
      </w:pPr>
      <w:r>
        <w:t>8</w:t>
      </w:r>
      <w:r w:rsidR="007D4075">
        <w:t xml:space="preserve">. výzva Místní akční skupiny Brána Brněnska – IROP </w:t>
      </w:r>
      <w:r w:rsidR="00EB5513">
        <w:t>VEŘEJNÁ PROSTRANSTVÍ</w:t>
      </w:r>
    </w:p>
    <w:tbl>
      <w:tblPr>
        <w:tblW w:w="100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13"/>
        <w:gridCol w:w="781"/>
        <w:gridCol w:w="2105"/>
        <w:gridCol w:w="1159"/>
        <w:gridCol w:w="1382"/>
        <w:gridCol w:w="725"/>
        <w:gridCol w:w="1996"/>
        <w:gridCol w:w="7"/>
      </w:tblGrid>
      <w:tr w:rsidR="008F036B" w:rsidRPr="001C1F58" w14:paraId="5D8B7B9C" w14:textId="77777777" w:rsidTr="008F036B">
        <w:trPr>
          <w:trHeight w:val="270"/>
          <w:jc w:val="center"/>
        </w:trPr>
        <w:tc>
          <w:tcPr>
            <w:tcW w:w="1913" w:type="dxa"/>
            <w:shd w:val="clear" w:color="auto" w:fill="DFD0CB"/>
            <w:noWrap/>
            <w:vAlign w:val="center"/>
            <w:hideMark/>
          </w:tcPr>
          <w:p w14:paraId="55F7B3F9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8155" w:type="dxa"/>
            <w:gridSpan w:val="7"/>
            <w:vAlign w:val="center"/>
          </w:tcPr>
          <w:p w14:paraId="1AC047B4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8F036B" w:rsidRPr="001C1F58" w14:paraId="22958D64" w14:textId="77777777" w:rsidTr="008F036B">
        <w:trPr>
          <w:trHeight w:val="330"/>
          <w:jc w:val="center"/>
        </w:trPr>
        <w:tc>
          <w:tcPr>
            <w:tcW w:w="1913" w:type="dxa"/>
            <w:vMerge w:val="restart"/>
            <w:shd w:val="clear" w:color="auto" w:fill="DFD0CB"/>
            <w:vAlign w:val="center"/>
          </w:tcPr>
          <w:p w14:paraId="4B120ADB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4045" w:type="dxa"/>
            <w:gridSpan w:val="3"/>
            <w:vAlign w:val="center"/>
          </w:tcPr>
          <w:p w14:paraId="0E373EB7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oficiální název MAS</w:t>
            </w:r>
          </w:p>
        </w:tc>
        <w:tc>
          <w:tcPr>
            <w:tcW w:w="4110" w:type="dxa"/>
            <w:gridSpan w:val="4"/>
            <w:noWrap/>
            <w:vAlign w:val="center"/>
          </w:tcPr>
          <w:p w14:paraId="786DAD12" w14:textId="60C02450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Místní akční skupina Brána Brněnska, </w:t>
            </w:r>
            <w:proofErr w:type="spellStart"/>
            <w:r>
              <w:rPr>
                <w:rFonts w:cs="Arial"/>
                <w:b/>
                <w:szCs w:val="20"/>
              </w:rPr>
              <w:t>z.s</w:t>
            </w:r>
            <w:proofErr w:type="spellEnd"/>
            <w:r>
              <w:rPr>
                <w:rFonts w:cs="Arial"/>
                <w:b/>
                <w:szCs w:val="20"/>
              </w:rPr>
              <w:t>.</w:t>
            </w:r>
          </w:p>
        </w:tc>
      </w:tr>
      <w:tr w:rsidR="008F036B" w:rsidRPr="001C1F58" w14:paraId="4383A923" w14:textId="77777777" w:rsidTr="008F036B">
        <w:trPr>
          <w:trHeight w:val="334"/>
          <w:jc w:val="center"/>
        </w:trPr>
        <w:tc>
          <w:tcPr>
            <w:tcW w:w="1913" w:type="dxa"/>
            <w:vMerge/>
            <w:shd w:val="clear" w:color="auto" w:fill="DFD0CB"/>
            <w:vAlign w:val="center"/>
            <w:hideMark/>
          </w:tcPr>
          <w:p w14:paraId="5E5E06EC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45" w:type="dxa"/>
            <w:gridSpan w:val="3"/>
            <w:vAlign w:val="center"/>
            <w:hideMark/>
          </w:tcPr>
          <w:p w14:paraId="583C8485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opatření </w:t>
            </w:r>
            <w:r>
              <w:rPr>
                <w:rFonts w:cs="Arial"/>
                <w:szCs w:val="20"/>
              </w:rPr>
              <w:t xml:space="preserve">PR IROP </w:t>
            </w:r>
          </w:p>
        </w:tc>
        <w:tc>
          <w:tcPr>
            <w:tcW w:w="4110" w:type="dxa"/>
            <w:gridSpan w:val="4"/>
            <w:noWrap/>
            <w:vAlign w:val="center"/>
            <w:hideMark/>
          </w:tcPr>
          <w:p w14:paraId="24B4B4AA" w14:textId="5FACFCD9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IROP – </w:t>
            </w:r>
            <w:r w:rsidR="00EB5513">
              <w:rPr>
                <w:rFonts w:cs="Arial"/>
                <w:b/>
                <w:szCs w:val="20"/>
              </w:rPr>
              <w:t>Veřejná prostranství</w:t>
            </w:r>
          </w:p>
        </w:tc>
      </w:tr>
      <w:tr w:rsidR="008F036B" w:rsidRPr="001C1F58" w14:paraId="56196377" w14:textId="77777777" w:rsidTr="008F036B">
        <w:trPr>
          <w:trHeight w:val="270"/>
          <w:jc w:val="center"/>
        </w:trPr>
        <w:tc>
          <w:tcPr>
            <w:tcW w:w="1913" w:type="dxa"/>
            <w:vMerge/>
            <w:shd w:val="clear" w:color="auto" w:fill="DFD0CB"/>
            <w:vAlign w:val="center"/>
            <w:hideMark/>
          </w:tcPr>
          <w:p w14:paraId="2CFC7337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45" w:type="dxa"/>
            <w:gridSpan w:val="3"/>
            <w:vAlign w:val="center"/>
            <w:hideMark/>
          </w:tcPr>
          <w:p w14:paraId="6BDCD41A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číslo a název výzvy ŘO</w:t>
            </w:r>
            <w:r>
              <w:rPr>
                <w:rFonts w:cs="Arial"/>
                <w:szCs w:val="20"/>
              </w:rPr>
              <w:t xml:space="preserve"> IROP</w:t>
            </w:r>
          </w:p>
        </w:tc>
        <w:tc>
          <w:tcPr>
            <w:tcW w:w="4110" w:type="dxa"/>
            <w:gridSpan w:val="4"/>
            <w:noWrap/>
            <w:vAlign w:val="center"/>
            <w:hideMark/>
          </w:tcPr>
          <w:p w14:paraId="11C1E275" w14:textId="59B4708E" w:rsidR="008F036B" w:rsidRPr="006224B1" w:rsidRDefault="00EB5513" w:rsidP="006224B1">
            <w:pPr>
              <w:spacing w:line="24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73</w:t>
            </w:r>
            <w:r w:rsidR="006224B1" w:rsidRPr="006224B1">
              <w:rPr>
                <w:rFonts w:cs="Arial"/>
                <w:b/>
                <w:bCs/>
                <w:szCs w:val="20"/>
              </w:rPr>
              <w:t xml:space="preserve">. výzva IROP </w:t>
            </w:r>
            <w:r>
              <w:rPr>
                <w:rFonts w:cs="Arial"/>
                <w:b/>
                <w:bCs/>
                <w:szCs w:val="20"/>
              </w:rPr>
              <w:t>–</w:t>
            </w:r>
            <w:r w:rsidR="006224B1" w:rsidRPr="006224B1">
              <w:rPr>
                <w:rFonts w:cs="Arial"/>
                <w:b/>
                <w:bCs/>
                <w:szCs w:val="20"/>
              </w:rPr>
              <w:t xml:space="preserve"> </w:t>
            </w:r>
            <w:r>
              <w:rPr>
                <w:rFonts w:cs="Arial"/>
                <w:b/>
                <w:bCs/>
                <w:szCs w:val="20"/>
              </w:rPr>
              <w:t xml:space="preserve">Veřejná </w:t>
            </w:r>
            <w:proofErr w:type="gramStart"/>
            <w:r>
              <w:rPr>
                <w:rFonts w:cs="Arial"/>
                <w:b/>
                <w:bCs/>
                <w:szCs w:val="20"/>
              </w:rPr>
              <w:t>prostranství</w:t>
            </w:r>
            <w:r w:rsidR="006224B1" w:rsidRPr="006224B1">
              <w:rPr>
                <w:rFonts w:cs="Arial"/>
                <w:b/>
                <w:bCs/>
                <w:szCs w:val="20"/>
              </w:rPr>
              <w:t xml:space="preserve"> - SC</w:t>
            </w:r>
            <w:proofErr w:type="gramEnd"/>
            <w:r w:rsidR="006224B1" w:rsidRPr="006224B1">
              <w:rPr>
                <w:rFonts w:cs="Arial"/>
                <w:b/>
                <w:bCs/>
                <w:szCs w:val="20"/>
              </w:rPr>
              <w:t xml:space="preserve"> 5.1 (CLLD)</w:t>
            </w:r>
          </w:p>
        </w:tc>
      </w:tr>
      <w:tr w:rsidR="008F036B" w:rsidRPr="001C1F58" w14:paraId="0A92EC0A" w14:textId="77777777" w:rsidTr="008F036B">
        <w:trPr>
          <w:trHeight w:val="255"/>
          <w:jc w:val="center"/>
        </w:trPr>
        <w:tc>
          <w:tcPr>
            <w:tcW w:w="1913" w:type="dxa"/>
            <w:vMerge/>
            <w:shd w:val="clear" w:color="auto" w:fill="DFD0CB"/>
            <w:vAlign w:val="center"/>
            <w:hideMark/>
          </w:tcPr>
          <w:p w14:paraId="2709B894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45" w:type="dxa"/>
            <w:gridSpan w:val="3"/>
            <w:vAlign w:val="center"/>
            <w:hideMark/>
          </w:tcPr>
          <w:p w14:paraId="3AFAD245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výzvy </w:t>
            </w:r>
            <w:r>
              <w:rPr>
                <w:rFonts w:cs="Arial"/>
                <w:szCs w:val="20"/>
              </w:rPr>
              <w:t>MAS</w:t>
            </w:r>
          </w:p>
        </w:tc>
        <w:tc>
          <w:tcPr>
            <w:tcW w:w="4110" w:type="dxa"/>
            <w:gridSpan w:val="4"/>
            <w:noWrap/>
            <w:vAlign w:val="center"/>
            <w:hideMark/>
          </w:tcPr>
          <w:p w14:paraId="43616600" w14:textId="52DC6FF0" w:rsidR="008F036B" w:rsidRPr="001E4E1D" w:rsidRDefault="001C1B21" w:rsidP="001E4E1D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8</w:t>
            </w:r>
            <w:r w:rsidR="001E4E1D" w:rsidRPr="001E4E1D">
              <w:rPr>
                <w:rFonts w:cs="Arial"/>
                <w:b/>
                <w:szCs w:val="20"/>
              </w:rPr>
              <w:t>.</w:t>
            </w:r>
            <w:r w:rsidR="001E4E1D">
              <w:rPr>
                <w:rFonts w:cs="Arial"/>
                <w:b/>
                <w:szCs w:val="20"/>
              </w:rPr>
              <w:t xml:space="preserve"> výzva MAS </w:t>
            </w:r>
            <w:r w:rsidR="00EB5513">
              <w:rPr>
                <w:rFonts w:cs="Arial"/>
                <w:b/>
                <w:szCs w:val="20"/>
              </w:rPr>
              <w:t>–</w:t>
            </w:r>
            <w:r w:rsidR="001E4E1D">
              <w:rPr>
                <w:rFonts w:cs="Arial"/>
                <w:b/>
                <w:szCs w:val="20"/>
              </w:rPr>
              <w:t xml:space="preserve"> </w:t>
            </w:r>
            <w:r w:rsidR="00EB5513">
              <w:rPr>
                <w:rFonts w:cs="Arial"/>
                <w:b/>
                <w:szCs w:val="20"/>
              </w:rPr>
              <w:t>Veřejná prostranství</w:t>
            </w:r>
          </w:p>
        </w:tc>
      </w:tr>
      <w:tr w:rsidR="008F036B" w:rsidRPr="001C1F58" w14:paraId="5F1A32E3" w14:textId="77777777" w:rsidTr="008F036B">
        <w:trPr>
          <w:trHeight w:val="255"/>
          <w:jc w:val="center"/>
        </w:trPr>
        <w:tc>
          <w:tcPr>
            <w:tcW w:w="1913" w:type="dxa"/>
            <w:vMerge w:val="restart"/>
            <w:shd w:val="clear" w:color="auto" w:fill="DFD0CB"/>
            <w:noWrap/>
            <w:vAlign w:val="center"/>
            <w:hideMark/>
          </w:tcPr>
          <w:p w14:paraId="4175ED89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4045" w:type="dxa"/>
            <w:gridSpan w:val="3"/>
            <w:vAlign w:val="center"/>
            <w:hideMark/>
          </w:tcPr>
          <w:p w14:paraId="6426798F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úplný název žadatele</w:t>
            </w:r>
          </w:p>
        </w:tc>
        <w:tc>
          <w:tcPr>
            <w:tcW w:w="4110" w:type="dxa"/>
            <w:gridSpan w:val="4"/>
            <w:noWrap/>
            <w:vAlign w:val="center"/>
            <w:hideMark/>
          </w:tcPr>
          <w:p w14:paraId="33124628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8F036B" w:rsidRPr="001C1F58" w14:paraId="7F1D3F50" w14:textId="77777777" w:rsidTr="008F036B">
        <w:trPr>
          <w:trHeight w:val="255"/>
          <w:jc w:val="center"/>
        </w:trPr>
        <w:tc>
          <w:tcPr>
            <w:tcW w:w="1913" w:type="dxa"/>
            <w:vMerge/>
            <w:shd w:val="clear" w:color="auto" w:fill="DFD0CB"/>
            <w:vAlign w:val="center"/>
            <w:hideMark/>
          </w:tcPr>
          <w:p w14:paraId="0B1F1DD0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45" w:type="dxa"/>
            <w:gridSpan w:val="3"/>
            <w:vAlign w:val="center"/>
            <w:hideMark/>
          </w:tcPr>
          <w:p w14:paraId="43C764E4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sídlo žadatele </w:t>
            </w:r>
            <w:r w:rsidRPr="001C1F58">
              <w:rPr>
                <w:rFonts w:cs="Arial"/>
                <w:szCs w:val="20"/>
              </w:rPr>
              <w:br/>
              <w:t>(ulice č. p</w:t>
            </w:r>
            <w:r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/č.</w:t>
            </w:r>
            <w:r>
              <w:rPr>
                <w:rFonts w:cs="Arial"/>
                <w:szCs w:val="20"/>
              </w:rPr>
              <w:t xml:space="preserve"> </w:t>
            </w:r>
            <w:r w:rsidRPr="001C1F58">
              <w:rPr>
                <w:rFonts w:cs="Arial"/>
                <w:szCs w:val="20"/>
              </w:rPr>
              <w:t>o</w:t>
            </w:r>
            <w:r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, obec, psč)</w:t>
            </w:r>
          </w:p>
        </w:tc>
        <w:tc>
          <w:tcPr>
            <w:tcW w:w="4110" w:type="dxa"/>
            <w:gridSpan w:val="4"/>
            <w:noWrap/>
            <w:vAlign w:val="center"/>
            <w:hideMark/>
          </w:tcPr>
          <w:p w14:paraId="53765EBC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8F036B" w:rsidRPr="001C1F58" w14:paraId="7F2B9E83" w14:textId="77777777" w:rsidTr="008F036B">
        <w:trPr>
          <w:trHeight w:val="255"/>
          <w:jc w:val="center"/>
        </w:trPr>
        <w:tc>
          <w:tcPr>
            <w:tcW w:w="1913" w:type="dxa"/>
            <w:vMerge/>
            <w:shd w:val="clear" w:color="auto" w:fill="DFD0CB"/>
            <w:vAlign w:val="center"/>
            <w:hideMark/>
          </w:tcPr>
          <w:p w14:paraId="2012EB48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45" w:type="dxa"/>
            <w:gridSpan w:val="3"/>
            <w:vAlign w:val="center"/>
            <w:hideMark/>
          </w:tcPr>
          <w:p w14:paraId="10D8EF84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IČ</w:t>
            </w:r>
            <w:r>
              <w:rPr>
                <w:rFonts w:cs="Arial"/>
                <w:szCs w:val="20"/>
              </w:rPr>
              <w:t>O</w:t>
            </w:r>
            <w:r w:rsidRPr="001C1F58">
              <w:rPr>
                <w:rFonts w:cs="Arial"/>
                <w:szCs w:val="20"/>
              </w:rPr>
              <w:t>/DIČ</w:t>
            </w:r>
          </w:p>
        </w:tc>
        <w:tc>
          <w:tcPr>
            <w:tcW w:w="4110" w:type="dxa"/>
            <w:gridSpan w:val="4"/>
            <w:noWrap/>
            <w:vAlign w:val="center"/>
            <w:hideMark/>
          </w:tcPr>
          <w:p w14:paraId="6D6963EE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8F036B" w:rsidRPr="001C1F58" w14:paraId="566E1515" w14:textId="77777777" w:rsidTr="008F036B">
        <w:trPr>
          <w:trHeight w:val="255"/>
          <w:jc w:val="center"/>
        </w:trPr>
        <w:tc>
          <w:tcPr>
            <w:tcW w:w="1913" w:type="dxa"/>
            <w:vMerge/>
            <w:shd w:val="clear" w:color="auto" w:fill="DFD0CB"/>
            <w:vAlign w:val="center"/>
            <w:hideMark/>
          </w:tcPr>
          <w:p w14:paraId="476D0DF0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45" w:type="dxa"/>
            <w:gridSpan w:val="3"/>
            <w:vAlign w:val="center"/>
            <w:hideMark/>
          </w:tcPr>
          <w:p w14:paraId="3DBC7DE3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právní </w:t>
            </w:r>
            <w:r>
              <w:rPr>
                <w:rFonts w:cs="Arial"/>
                <w:szCs w:val="20"/>
              </w:rPr>
              <w:t>forma</w:t>
            </w:r>
          </w:p>
        </w:tc>
        <w:tc>
          <w:tcPr>
            <w:tcW w:w="4110" w:type="dxa"/>
            <w:gridSpan w:val="4"/>
            <w:noWrap/>
            <w:vAlign w:val="center"/>
            <w:hideMark/>
          </w:tcPr>
          <w:p w14:paraId="0336552B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8F036B" w:rsidRPr="001C1F58" w14:paraId="08549658" w14:textId="77777777" w:rsidTr="008F036B">
        <w:trPr>
          <w:trHeight w:val="570"/>
          <w:jc w:val="center"/>
        </w:trPr>
        <w:tc>
          <w:tcPr>
            <w:tcW w:w="1913" w:type="dxa"/>
            <w:vMerge/>
            <w:shd w:val="clear" w:color="auto" w:fill="DFD0CB"/>
            <w:vAlign w:val="center"/>
            <w:hideMark/>
          </w:tcPr>
          <w:p w14:paraId="582BA4E4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45" w:type="dxa"/>
            <w:gridSpan w:val="3"/>
            <w:vAlign w:val="center"/>
            <w:hideMark/>
          </w:tcPr>
          <w:p w14:paraId="1D619CA4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statutární zástupce žadatele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4110" w:type="dxa"/>
            <w:gridSpan w:val="4"/>
            <w:noWrap/>
            <w:vAlign w:val="center"/>
            <w:hideMark/>
          </w:tcPr>
          <w:p w14:paraId="44C302F0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8F036B" w:rsidRPr="001C1F58" w14:paraId="6688A921" w14:textId="77777777" w:rsidTr="008F036B">
        <w:trPr>
          <w:trHeight w:val="525"/>
          <w:jc w:val="center"/>
        </w:trPr>
        <w:tc>
          <w:tcPr>
            <w:tcW w:w="1913" w:type="dxa"/>
            <w:vMerge/>
            <w:shd w:val="clear" w:color="auto" w:fill="DFD0CB"/>
            <w:vAlign w:val="center"/>
            <w:hideMark/>
          </w:tcPr>
          <w:p w14:paraId="301869B0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45" w:type="dxa"/>
            <w:gridSpan w:val="3"/>
            <w:vAlign w:val="center"/>
            <w:hideMark/>
          </w:tcPr>
          <w:p w14:paraId="339B55DC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kontaktní osoba 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4110" w:type="dxa"/>
            <w:gridSpan w:val="4"/>
            <w:noWrap/>
            <w:vAlign w:val="center"/>
            <w:hideMark/>
          </w:tcPr>
          <w:p w14:paraId="6939B95A" w14:textId="20C32B85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  <w:r w:rsidR="00677DEF">
              <w:rPr>
                <w:rFonts w:cs="Arial"/>
                <w:b/>
                <w:szCs w:val="20"/>
              </w:rPr>
              <w:t xml:space="preserve"> </w:t>
            </w:r>
          </w:p>
        </w:tc>
      </w:tr>
      <w:tr w:rsidR="008F036B" w:rsidRPr="001C1F58" w14:paraId="0DBEA74D" w14:textId="77777777" w:rsidTr="008F036B">
        <w:trPr>
          <w:trHeight w:val="525"/>
          <w:jc w:val="center"/>
        </w:trPr>
        <w:tc>
          <w:tcPr>
            <w:tcW w:w="1913" w:type="dxa"/>
            <w:vMerge w:val="restart"/>
            <w:shd w:val="clear" w:color="auto" w:fill="DFD0CB"/>
            <w:noWrap/>
            <w:vAlign w:val="center"/>
            <w:hideMark/>
          </w:tcPr>
          <w:p w14:paraId="23CD455C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INFORMACE O PROJEKTU</w:t>
            </w:r>
          </w:p>
        </w:tc>
        <w:tc>
          <w:tcPr>
            <w:tcW w:w="4045" w:type="dxa"/>
            <w:gridSpan w:val="3"/>
            <w:vAlign w:val="center"/>
            <w:hideMark/>
          </w:tcPr>
          <w:p w14:paraId="14EAA341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popis projektu</w:t>
            </w:r>
            <w:r w:rsidDel="0023690F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a podporované aktivity projektu</w:t>
            </w:r>
          </w:p>
        </w:tc>
        <w:tc>
          <w:tcPr>
            <w:tcW w:w="4110" w:type="dxa"/>
            <w:gridSpan w:val="4"/>
            <w:noWrap/>
            <w:vAlign w:val="center"/>
            <w:hideMark/>
          </w:tcPr>
          <w:p w14:paraId="0885BD5F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8F036B" w:rsidRPr="001C1F58" w14:paraId="509DAFBA" w14:textId="77777777" w:rsidTr="008F036B">
        <w:trPr>
          <w:trHeight w:val="525"/>
          <w:jc w:val="center"/>
        </w:trPr>
        <w:tc>
          <w:tcPr>
            <w:tcW w:w="1913" w:type="dxa"/>
            <w:vMerge/>
            <w:shd w:val="clear" w:color="auto" w:fill="DFD0CB"/>
            <w:vAlign w:val="center"/>
            <w:hideMark/>
          </w:tcPr>
          <w:p w14:paraId="6624FAE1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45" w:type="dxa"/>
            <w:gridSpan w:val="3"/>
            <w:vAlign w:val="center"/>
            <w:hideMark/>
          </w:tcPr>
          <w:p w14:paraId="33B975A3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cíle projektu</w:t>
            </w:r>
          </w:p>
        </w:tc>
        <w:tc>
          <w:tcPr>
            <w:tcW w:w="4110" w:type="dxa"/>
            <w:gridSpan w:val="4"/>
            <w:noWrap/>
            <w:vAlign w:val="center"/>
            <w:hideMark/>
          </w:tcPr>
          <w:p w14:paraId="6CE2B744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8F036B" w:rsidRPr="001C1F58" w14:paraId="6ADB8753" w14:textId="77777777" w:rsidTr="008F036B">
        <w:trPr>
          <w:trHeight w:val="525"/>
          <w:jc w:val="center"/>
        </w:trPr>
        <w:tc>
          <w:tcPr>
            <w:tcW w:w="1913" w:type="dxa"/>
            <w:vMerge/>
            <w:shd w:val="clear" w:color="auto" w:fill="DFD0CB"/>
            <w:vAlign w:val="center"/>
            <w:hideMark/>
          </w:tcPr>
          <w:p w14:paraId="4C6B4E82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45" w:type="dxa"/>
            <w:gridSpan w:val="3"/>
            <w:vAlign w:val="center"/>
            <w:hideMark/>
          </w:tcPr>
          <w:p w14:paraId="4BAFA632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1C1F58">
              <w:rPr>
                <w:rFonts w:cs="Arial"/>
                <w:szCs w:val="20"/>
              </w:rPr>
              <w:t xml:space="preserve">důvodnění potřebnosti projektu a popis stávajícího stavu </w:t>
            </w:r>
          </w:p>
        </w:tc>
        <w:tc>
          <w:tcPr>
            <w:tcW w:w="4110" w:type="dxa"/>
            <w:gridSpan w:val="4"/>
            <w:noWrap/>
            <w:vAlign w:val="center"/>
            <w:hideMark/>
          </w:tcPr>
          <w:p w14:paraId="2C87A541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8F036B" w:rsidRPr="001C1F58" w14:paraId="64CF43D5" w14:textId="77777777" w:rsidTr="008F036B">
        <w:trPr>
          <w:trHeight w:val="525"/>
          <w:jc w:val="center"/>
        </w:trPr>
        <w:tc>
          <w:tcPr>
            <w:tcW w:w="1913" w:type="dxa"/>
            <w:vMerge/>
            <w:shd w:val="clear" w:color="auto" w:fill="DFD0CB"/>
            <w:vAlign w:val="center"/>
            <w:hideMark/>
          </w:tcPr>
          <w:p w14:paraId="02E37DC2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45" w:type="dxa"/>
            <w:gridSpan w:val="3"/>
            <w:vAlign w:val="center"/>
            <w:hideMark/>
          </w:tcPr>
          <w:p w14:paraId="6C5C1FAA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místo realizace projektu </w:t>
            </w:r>
          </w:p>
        </w:tc>
        <w:tc>
          <w:tcPr>
            <w:tcW w:w="4110" w:type="dxa"/>
            <w:gridSpan w:val="4"/>
            <w:noWrap/>
            <w:vAlign w:val="center"/>
            <w:hideMark/>
          </w:tcPr>
          <w:p w14:paraId="2537B2B3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8F036B" w:rsidRPr="001C1F58" w14:paraId="60BABC16" w14:textId="77777777" w:rsidTr="008F036B">
        <w:trPr>
          <w:trHeight w:val="1155"/>
          <w:jc w:val="center"/>
        </w:trPr>
        <w:tc>
          <w:tcPr>
            <w:tcW w:w="1913" w:type="dxa"/>
            <w:vMerge/>
            <w:shd w:val="clear" w:color="auto" w:fill="DFD0CB"/>
            <w:vAlign w:val="center"/>
            <w:hideMark/>
          </w:tcPr>
          <w:p w14:paraId="7E6A352A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45" w:type="dxa"/>
            <w:gridSpan w:val="3"/>
            <w:vAlign w:val="center"/>
            <w:hideMark/>
          </w:tcPr>
          <w:p w14:paraId="4B8696F3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stav připravenosti projektu</w:t>
            </w:r>
            <w:r>
              <w:rPr>
                <w:rFonts w:cs="Arial"/>
                <w:szCs w:val="20"/>
              </w:rPr>
              <w:t xml:space="preserve">, </w:t>
            </w:r>
            <w:r w:rsidRPr="001C1F58">
              <w:rPr>
                <w:rFonts w:cs="Arial"/>
                <w:szCs w:val="20"/>
              </w:rPr>
              <w:t>které zpracované podkladové dokumenty potřebné k předložení projektu má žadatel k dispozici,</w:t>
            </w:r>
            <w:r>
              <w:rPr>
                <w:rFonts w:cs="Arial"/>
                <w:szCs w:val="20"/>
              </w:rPr>
              <w:t xml:space="preserve"> např.</w:t>
            </w:r>
            <w:r w:rsidRPr="001C1F58">
              <w:rPr>
                <w:rFonts w:cs="Arial"/>
                <w:szCs w:val="20"/>
              </w:rPr>
              <w:t xml:space="preserve"> prováděcí studie, </w:t>
            </w:r>
            <w:r>
              <w:rPr>
                <w:rFonts w:cs="Arial"/>
                <w:szCs w:val="20"/>
              </w:rPr>
              <w:t>podklady pro hodnocení</w:t>
            </w:r>
            <w:r w:rsidRPr="001C1F58">
              <w:rPr>
                <w:rFonts w:cs="Arial"/>
                <w:szCs w:val="20"/>
              </w:rPr>
              <w:t>, analýza nákladů a výnosu, stavební povolení atd</w:t>
            </w:r>
            <w:r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4110" w:type="dxa"/>
            <w:gridSpan w:val="4"/>
            <w:noWrap/>
            <w:vAlign w:val="center"/>
            <w:hideMark/>
          </w:tcPr>
          <w:p w14:paraId="0559CA83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8F036B" w:rsidRPr="001C1F58" w14:paraId="7723F84C" w14:textId="77777777" w:rsidTr="008F036B">
        <w:trPr>
          <w:trHeight w:val="525"/>
          <w:jc w:val="center"/>
        </w:trPr>
        <w:tc>
          <w:tcPr>
            <w:tcW w:w="1913" w:type="dxa"/>
            <w:vMerge/>
            <w:shd w:val="clear" w:color="auto" w:fill="DFD0CB"/>
            <w:vAlign w:val="center"/>
            <w:hideMark/>
          </w:tcPr>
          <w:p w14:paraId="76CE702E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45" w:type="dxa"/>
            <w:gridSpan w:val="3"/>
            <w:vAlign w:val="center"/>
            <w:hideMark/>
          </w:tcPr>
          <w:p w14:paraId="68B28CE5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předpokládané datum podání žádosti o podporu do výzvy ŘO</w:t>
            </w:r>
          </w:p>
        </w:tc>
        <w:tc>
          <w:tcPr>
            <w:tcW w:w="4110" w:type="dxa"/>
            <w:gridSpan w:val="4"/>
            <w:noWrap/>
            <w:vAlign w:val="center"/>
            <w:hideMark/>
          </w:tcPr>
          <w:p w14:paraId="24D41485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8F036B" w:rsidRPr="001C1F58" w14:paraId="506DCC76" w14:textId="77777777" w:rsidTr="008F036B">
        <w:trPr>
          <w:trHeight w:val="525"/>
          <w:jc w:val="center"/>
        </w:trPr>
        <w:tc>
          <w:tcPr>
            <w:tcW w:w="1913" w:type="dxa"/>
            <w:vMerge/>
            <w:shd w:val="clear" w:color="auto" w:fill="DFD0CB"/>
            <w:vAlign w:val="center"/>
            <w:hideMark/>
          </w:tcPr>
          <w:p w14:paraId="39F96E7A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45" w:type="dxa"/>
            <w:gridSpan w:val="3"/>
            <w:vAlign w:val="center"/>
            <w:hideMark/>
          </w:tcPr>
          <w:p w14:paraId="31100355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předpokládané datum </w:t>
            </w:r>
            <w:r w:rsidRPr="001C1F58">
              <w:rPr>
                <w:rFonts w:cs="Arial"/>
                <w:szCs w:val="20"/>
              </w:rPr>
              <w:t>zahájení fyzické realizace projektu (měsíc/rok)</w:t>
            </w:r>
          </w:p>
        </w:tc>
        <w:tc>
          <w:tcPr>
            <w:tcW w:w="4110" w:type="dxa"/>
            <w:gridSpan w:val="4"/>
            <w:noWrap/>
            <w:vAlign w:val="center"/>
            <w:hideMark/>
          </w:tcPr>
          <w:p w14:paraId="4E5C9285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8F036B" w:rsidRPr="001C1F58" w14:paraId="1ACB0950" w14:textId="77777777" w:rsidTr="008F036B">
        <w:trPr>
          <w:trHeight w:val="525"/>
          <w:jc w:val="center"/>
        </w:trPr>
        <w:tc>
          <w:tcPr>
            <w:tcW w:w="1913" w:type="dxa"/>
            <w:vMerge/>
            <w:shd w:val="clear" w:color="auto" w:fill="DFD0CB"/>
            <w:vAlign w:val="center"/>
            <w:hideMark/>
          </w:tcPr>
          <w:p w14:paraId="1F49A409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45" w:type="dxa"/>
            <w:gridSpan w:val="3"/>
            <w:vAlign w:val="center"/>
            <w:hideMark/>
          </w:tcPr>
          <w:p w14:paraId="6726A696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předpokládané datum </w:t>
            </w:r>
            <w:r w:rsidRPr="001C1F58">
              <w:rPr>
                <w:rFonts w:cs="Arial"/>
                <w:szCs w:val="20"/>
              </w:rPr>
              <w:t>ukončení fyzické realizace projektu (měsíc/rok)</w:t>
            </w:r>
          </w:p>
        </w:tc>
        <w:tc>
          <w:tcPr>
            <w:tcW w:w="4110" w:type="dxa"/>
            <w:gridSpan w:val="4"/>
            <w:noWrap/>
            <w:vAlign w:val="center"/>
            <w:hideMark/>
          </w:tcPr>
          <w:p w14:paraId="50D1C6F8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8F036B" w:rsidRPr="001C1F58" w14:paraId="58C456D1" w14:textId="77777777" w:rsidTr="008F036B">
        <w:trPr>
          <w:trHeight w:val="735"/>
          <w:jc w:val="center"/>
        </w:trPr>
        <w:tc>
          <w:tcPr>
            <w:tcW w:w="1913" w:type="dxa"/>
            <w:vMerge/>
            <w:shd w:val="clear" w:color="auto" w:fill="DFD0CB"/>
            <w:vAlign w:val="center"/>
          </w:tcPr>
          <w:p w14:paraId="7A310725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45" w:type="dxa"/>
            <w:gridSpan w:val="3"/>
            <w:vAlign w:val="center"/>
          </w:tcPr>
          <w:p w14:paraId="45EC026A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vazba projektu na projekty žadatele financované z dalších dotačních zdrojů </w:t>
            </w:r>
          </w:p>
        </w:tc>
        <w:tc>
          <w:tcPr>
            <w:tcW w:w="4110" w:type="dxa"/>
            <w:gridSpan w:val="4"/>
            <w:noWrap/>
            <w:vAlign w:val="center"/>
          </w:tcPr>
          <w:p w14:paraId="0A256C9C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8F036B" w:rsidRPr="001C1F58" w14:paraId="5DE426CA" w14:textId="77777777" w:rsidTr="008F036B">
        <w:trPr>
          <w:gridAfter w:val="1"/>
          <w:wAfter w:w="7" w:type="dxa"/>
          <w:trHeight w:val="255"/>
          <w:jc w:val="center"/>
        </w:trPr>
        <w:tc>
          <w:tcPr>
            <w:tcW w:w="1913" w:type="dxa"/>
            <w:vMerge w:val="restart"/>
            <w:shd w:val="clear" w:color="auto" w:fill="DFD0CB"/>
            <w:noWrap/>
            <w:vAlign w:val="center"/>
          </w:tcPr>
          <w:p w14:paraId="7F4367F7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FINANCOVÁNÍ PROJEKTU (v Kč)</w:t>
            </w:r>
          </w:p>
        </w:tc>
        <w:tc>
          <w:tcPr>
            <w:tcW w:w="4045" w:type="dxa"/>
            <w:gridSpan w:val="3"/>
            <w:vAlign w:val="center"/>
          </w:tcPr>
          <w:p w14:paraId="57F858FA" w14:textId="77777777" w:rsidR="008F036B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2107" w:type="dxa"/>
            <w:gridSpan w:val="2"/>
            <w:noWrap/>
            <w:vAlign w:val="center"/>
          </w:tcPr>
          <w:p w14:paraId="6D7A5E89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1996" w:type="dxa"/>
            <w:noWrap/>
            <w:vAlign w:val="center"/>
          </w:tcPr>
          <w:p w14:paraId="0A89A74F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8F036B" w:rsidRPr="001C1F58" w14:paraId="25920DB4" w14:textId="77777777" w:rsidTr="008F036B">
        <w:trPr>
          <w:gridAfter w:val="1"/>
          <w:wAfter w:w="7" w:type="dxa"/>
          <w:trHeight w:val="255"/>
          <w:jc w:val="center"/>
        </w:trPr>
        <w:tc>
          <w:tcPr>
            <w:tcW w:w="1913" w:type="dxa"/>
            <w:vMerge/>
            <w:shd w:val="clear" w:color="auto" w:fill="DFD0CB"/>
            <w:noWrap/>
            <w:vAlign w:val="center"/>
            <w:hideMark/>
          </w:tcPr>
          <w:p w14:paraId="14B0E9DA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45" w:type="dxa"/>
            <w:gridSpan w:val="3"/>
            <w:vAlign w:val="center"/>
            <w:hideMark/>
          </w:tcPr>
          <w:p w14:paraId="62081B32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2107" w:type="dxa"/>
            <w:gridSpan w:val="2"/>
            <w:noWrap/>
            <w:vAlign w:val="center"/>
            <w:hideMark/>
          </w:tcPr>
          <w:p w14:paraId="6C08468C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996" w:type="dxa"/>
            <w:noWrap/>
            <w:vAlign w:val="center"/>
            <w:hideMark/>
          </w:tcPr>
          <w:p w14:paraId="14874C98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8F036B" w:rsidRPr="001C1F58" w14:paraId="0B98BCEA" w14:textId="77777777" w:rsidTr="008F036B">
        <w:trPr>
          <w:gridAfter w:val="1"/>
          <w:wAfter w:w="7" w:type="dxa"/>
          <w:trHeight w:val="255"/>
          <w:jc w:val="center"/>
        </w:trPr>
        <w:tc>
          <w:tcPr>
            <w:tcW w:w="1913" w:type="dxa"/>
            <w:vMerge/>
            <w:shd w:val="clear" w:color="auto" w:fill="DFD0CB"/>
            <w:vAlign w:val="center"/>
            <w:hideMark/>
          </w:tcPr>
          <w:p w14:paraId="6F248BDA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45" w:type="dxa"/>
            <w:gridSpan w:val="3"/>
            <w:vAlign w:val="center"/>
            <w:hideMark/>
          </w:tcPr>
          <w:p w14:paraId="681625C0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příspěvek unie (CZK)</w:t>
            </w:r>
          </w:p>
        </w:tc>
        <w:tc>
          <w:tcPr>
            <w:tcW w:w="2107" w:type="dxa"/>
            <w:gridSpan w:val="2"/>
            <w:noWrap/>
            <w:vAlign w:val="center"/>
            <w:hideMark/>
          </w:tcPr>
          <w:p w14:paraId="34B324D2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996" w:type="dxa"/>
            <w:noWrap/>
            <w:vAlign w:val="center"/>
            <w:hideMark/>
          </w:tcPr>
          <w:p w14:paraId="57985F9C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8F036B" w:rsidRPr="001C1F58" w14:paraId="020DEDED" w14:textId="77777777" w:rsidTr="008F036B">
        <w:trPr>
          <w:gridAfter w:val="1"/>
          <w:wAfter w:w="7" w:type="dxa"/>
          <w:trHeight w:val="255"/>
          <w:jc w:val="center"/>
        </w:trPr>
        <w:tc>
          <w:tcPr>
            <w:tcW w:w="1913" w:type="dxa"/>
            <w:vMerge/>
            <w:shd w:val="clear" w:color="auto" w:fill="DFD0CB"/>
            <w:vAlign w:val="center"/>
            <w:hideMark/>
          </w:tcPr>
          <w:p w14:paraId="7D941D4B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45" w:type="dxa"/>
            <w:gridSpan w:val="3"/>
            <w:vAlign w:val="center"/>
            <w:hideMark/>
          </w:tcPr>
          <w:p w14:paraId="3634C09B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národní veřejné zdroje (CZK)</w:t>
            </w:r>
          </w:p>
        </w:tc>
        <w:tc>
          <w:tcPr>
            <w:tcW w:w="2107" w:type="dxa"/>
            <w:gridSpan w:val="2"/>
            <w:noWrap/>
            <w:vAlign w:val="center"/>
            <w:hideMark/>
          </w:tcPr>
          <w:p w14:paraId="20CDC59D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996" w:type="dxa"/>
            <w:noWrap/>
            <w:vAlign w:val="center"/>
            <w:hideMark/>
          </w:tcPr>
          <w:p w14:paraId="1122E092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8F036B" w:rsidRPr="001C1F58" w14:paraId="14DA3FE1" w14:textId="77777777" w:rsidTr="008F036B">
        <w:trPr>
          <w:gridAfter w:val="1"/>
          <w:wAfter w:w="7" w:type="dxa"/>
          <w:trHeight w:val="255"/>
          <w:jc w:val="center"/>
        </w:trPr>
        <w:tc>
          <w:tcPr>
            <w:tcW w:w="1913" w:type="dxa"/>
            <w:vMerge/>
            <w:shd w:val="clear" w:color="auto" w:fill="DFD0CB"/>
            <w:vAlign w:val="center"/>
            <w:hideMark/>
          </w:tcPr>
          <w:p w14:paraId="6B6D4901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45" w:type="dxa"/>
            <w:gridSpan w:val="3"/>
            <w:vAlign w:val="center"/>
            <w:hideMark/>
          </w:tcPr>
          <w:p w14:paraId="5A969623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vlastní zdroje příjemce</w:t>
            </w:r>
            <w:r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2107" w:type="dxa"/>
            <w:gridSpan w:val="2"/>
            <w:noWrap/>
            <w:vAlign w:val="center"/>
            <w:hideMark/>
          </w:tcPr>
          <w:p w14:paraId="5E0AA756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996" w:type="dxa"/>
            <w:noWrap/>
            <w:vAlign w:val="center"/>
            <w:hideMark/>
          </w:tcPr>
          <w:p w14:paraId="59C27A4A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8F036B" w:rsidRPr="001C1F58" w14:paraId="07FBA7E8" w14:textId="77777777" w:rsidTr="008F036B">
        <w:trPr>
          <w:gridAfter w:val="1"/>
          <w:wAfter w:w="7" w:type="dxa"/>
          <w:trHeight w:val="255"/>
          <w:jc w:val="center"/>
        </w:trPr>
        <w:tc>
          <w:tcPr>
            <w:tcW w:w="1913" w:type="dxa"/>
            <w:vMerge/>
            <w:shd w:val="clear" w:color="auto" w:fill="DFD0CB"/>
            <w:vAlign w:val="center"/>
            <w:hideMark/>
          </w:tcPr>
          <w:p w14:paraId="13D149CC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45" w:type="dxa"/>
            <w:gridSpan w:val="3"/>
            <w:vAlign w:val="center"/>
            <w:hideMark/>
          </w:tcPr>
          <w:p w14:paraId="5F08CD48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nezpůsobilé výdaje</w:t>
            </w:r>
            <w:r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2107" w:type="dxa"/>
            <w:gridSpan w:val="2"/>
            <w:noWrap/>
            <w:vAlign w:val="center"/>
            <w:hideMark/>
          </w:tcPr>
          <w:p w14:paraId="6FB82981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996" w:type="dxa"/>
            <w:noWrap/>
            <w:vAlign w:val="center"/>
            <w:hideMark/>
          </w:tcPr>
          <w:p w14:paraId="071D3EB7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8F036B" w:rsidRPr="001C1F58" w14:paraId="00E2F595" w14:textId="77777777" w:rsidTr="008F036B">
        <w:trPr>
          <w:trHeight w:val="885"/>
          <w:jc w:val="center"/>
        </w:trPr>
        <w:tc>
          <w:tcPr>
            <w:tcW w:w="1913" w:type="dxa"/>
            <w:vMerge w:val="restart"/>
            <w:shd w:val="clear" w:color="auto" w:fill="DFD0CB"/>
            <w:noWrap/>
            <w:vAlign w:val="center"/>
            <w:hideMark/>
          </w:tcPr>
          <w:p w14:paraId="5C653650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INDIKÁTORY PROJEKTU </w:t>
            </w:r>
          </w:p>
        </w:tc>
        <w:tc>
          <w:tcPr>
            <w:tcW w:w="781" w:type="dxa"/>
            <w:vAlign w:val="center"/>
            <w:hideMark/>
          </w:tcPr>
          <w:p w14:paraId="31E17C65" w14:textId="77777777" w:rsidR="008F036B" w:rsidRPr="00D62762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kód</w:t>
            </w:r>
          </w:p>
        </w:tc>
        <w:tc>
          <w:tcPr>
            <w:tcW w:w="2105" w:type="dxa"/>
            <w:vAlign w:val="center"/>
            <w:hideMark/>
          </w:tcPr>
          <w:p w14:paraId="326E06A9" w14:textId="77777777" w:rsidR="008F036B" w:rsidRPr="00D62762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název indikátoru</w:t>
            </w:r>
          </w:p>
        </w:tc>
        <w:tc>
          <w:tcPr>
            <w:tcW w:w="1159" w:type="dxa"/>
            <w:vAlign w:val="center"/>
            <w:hideMark/>
          </w:tcPr>
          <w:p w14:paraId="42023E50" w14:textId="77777777" w:rsidR="008F036B" w:rsidRPr="00D62762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měrná jednotka indikátoru</w:t>
            </w:r>
          </w:p>
        </w:tc>
        <w:tc>
          <w:tcPr>
            <w:tcW w:w="1382" w:type="dxa"/>
            <w:vAlign w:val="center"/>
            <w:hideMark/>
          </w:tcPr>
          <w:p w14:paraId="6B1D5063" w14:textId="77777777" w:rsidR="008F036B" w:rsidRPr="00D62762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výchozí hodnota indikátoru</w:t>
            </w:r>
          </w:p>
        </w:tc>
        <w:tc>
          <w:tcPr>
            <w:tcW w:w="2728" w:type="dxa"/>
            <w:gridSpan w:val="3"/>
            <w:vAlign w:val="center"/>
            <w:hideMark/>
          </w:tcPr>
          <w:p w14:paraId="5EA1D130" w14:textId="77777777" w:rsidR="008F036B" w:rsidRPr="00D62762" w:rsidRDefault="008F036B" w:rsidP="001F1496">
            <w:pPr>
              <w:spacing w:after="0" w:line="240" w:lineRule="auto"/>
              <w:jc w:val="center"/>
              <w:rPr>
                <w:rFonts w:cs="Arial"/>
                <w:b/>
                <w:bCs/>
                <w:strike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cílová hodnota indikátoru</w:t>
            </w:r>
          </w:p>
        </w:tc>
      </w:tr>
      <w:tr w:rsidR="008F036B" w:rsidRPr="001C1F58" w14:paraId="23431E0A" w14:textId="77777777" w:rsidTr="008F036B">
        <w:trPr>
          <w:trHeight w:val="255"/>
          <w:jc w:val="center"/>
        </w:trPr>
        <w:tc>
          <w:tcPr>
            <w:tcW w:w="1913" w:type="dxa"/>
            <w:vMerge/>
            <w:shd w:val="clear" w:color="auto" w:fill="DFD0CB"/>
            <w:vAlign w:val="center"/>
            <w:hideMark/>
          </w:tcPr>
          <w:p w14:paraId="1DF4121F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781" w:type="dxa"/>
            <w:noWrap/>
            <w:vAlign w:val="center"/>
            <w:hideMark/>
          </w:tcPr>
          <w:p w14:paraId="3768038F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105" w:type="dxa"/>
            <w:noWrap/>
            <w:vAlign w:val="center"/>
            <w:hideMark/>
          </w:tcPr>
          <w:p w14:paraId="2C5D5131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159" w:type="dxa"/>
            <w:noWrap/>
            <w:vAlign w:val="center"/>
            <w:hideMark/>
          </w:tcPr>
          <w:p w14:paraId="1300847E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382" w:type="dxa"/>
            <w:noWrap/>
            <w:vAlign w:val="center"/>
            <w:hideMark/>
          </w:tcPr>
          <w:p w14:paraId="15E79863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728" w:type="dxa"/>
            <w:gridSpan w:val="3"/>
            <w:noWrap/>
            <w:vAlign w:val="center"/>
            <w:hideMark/>
          </w:tcPr>
          <w:p w14:paraId="70CDD3CC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8F036B" w:rsidRPr="001C1F58" w14:paraId="35EE711D" w14:textId="77777777" w:rsidTr="008F036B">
        <w:trPr>
          <w:trHeight w:val="255"/>
          <w:jc w:val="center"/>
        </w:trPr>
        <w:tc>
          <w:tcPr>
            <w:tcW w:w="1913" w:type="dxa"/>
            <w:vMerge/>
            <w:shd w:val="clear" w:color="auto" w:fill="DFD0CB"/>
            <w:vAlign w:val="center"/>
            <w:hideMark/>
          </w:tcPr>
          <w:p w14:paraId="60E432E2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781" w:type="dxa"/>
            <w:noWrap/>
            <w:vAlign w:val="center"/>
            <w:hideMark/>
          </w:tcPr>
          <w:p w14:paraId="2D80EC5B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105" w:type="dxa"/>
            <w:noWrap/>
            <w:vAlign w:val="center"/>
            <w:hideMark/>
          </w:tcPr>
          <w:p w14:paraId="45F83A3F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159" w:type="dxa"/>
            <w:noWrap/>
            <w:vAlign w:val="center"/>
            <w:hideMark/>
          </w:tcPr>
          <w:p w14:paraId="5EDF5EE6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382" w:type="dxa"/>
            <w:noWrap/>
            <w:vAlign w:val="center"/>
            <w:hideMark/>
          </w:tcPr>
          <w:p w14:paraId="3A48797E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728" w:type="dxa"/>
            <w:gridSpan w:val="3"/>
            <w:noWrap/>
            <w:vAlign w:val="center"/>
            <w:hideMark/>
          </w:tcPr>
          <w:p w14:paraId="0969ABBF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8F036B" w:rsidRPr="001C1F58" w14:paraId="4085F64E" w14:textId="77777777" w:rsidTr="008F036B">
        <w:trPr>
          <w:trHeight w:val="255"/>
          <w:jc w:val="center"/>
        </w:trPr>
        <w:tc>
          <w:tcPr>
            <w:tcW w:w="1913" w:type="dxa"/>
            <w:vMerge/>
            <w:shd w:val="clear" w:color="auto" w:fill="DFD0CB"/>
            <w:vAlign w:val="center"/>
            <w:hideMark/>
          </w:tcPr>
          <w:p w14:paraId="17763E41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781" w:type="dxa"/>
            <w:noWrap/>
            <w:vAlign w:val="center"/>
            <w:hideMark/>
          </w:tcPr>
          <w:p w14:paraId="2E3EF97D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105" w:type="dxa"/>
            <w:noWrap/>
            <w:vAlign w:val="center"/>
            <w:hideMark/>
          </w:tcPr>
          <w:p w14:paraId="40F5FAE4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159" w:type="dxa"/>
            <w:noWrap/>
            <w:vAlign w:val="center"/>
            <w:hideMark/>
          </w:tcPr>
          <w:p w14:paraId="37A6C56F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382" w:type="dxa"/>
            <w:noWrap/>
            <w:vAlign w:val="center"/>
            <w:hideMark/>
          </w:tcPr>
          <w:p w14:paraId="13F10D8A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728" w:type="dxa"/>
            <w:gridSpan w:val="3"/>
            <w:noWrap/>
            <w:vAlign w:val="center"/>
            <w:hideMark/>
          </w:tcPr>
          <w:p w14:paraId="21A13549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8F036B" w:rsidRPr="001C1F58" w14:paraId="083BB090" w14:textId="77777777" w:rsidTr="008F036B">
        <w:trPr>
          <w:trHeight w:val="270"/>
          <w:jc w:val="center"/>
        </w:trPr>
        <w:tc>
          <w:tcPr>
            <w:tcW w:w="1913" w:type="dxa"/>
            <w:vMerge/>
            <w:shd w:val="clear" w:color="auto" w:fill="DFD0CB"/>
            <w:vAlign w:val="center"/>
            <w:hideMark/>
          </w:tcPr>
          <w:p w14:paraId="6E46DE6F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781" w:type="dxa"/>
            <w:noWrap/>
            <w:vAlign w:val="center"/>
            <w:hideMark/>
          </w:tcPr>
          <w:p w14:paraId="2FD028D5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105" w:type="dxa"/>
            <w:noWrap/>
            <w:vAlign w:val="center"/>
            <w:hideMark/>
          </w:tcPr>
          <w:p w14:paraId="5FBB4B6B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159" w:type="dxa"/>
            <w:noWrap/>
            <w:vAlign w:val="center"/>
            <w:hideMark/>
          </w:tcPr>
          <w:p w14:paraId="2F49321F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382" w:type="dxa"/>
            <w:noWrap/>
            <w:vAlign w:val="center"/>
            <w:hideMark/>
          </w:tcPr>
          <w:p w14:paraId="26149878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728" w:type="dxa"/>
            <w:gridSpan w:val="3"/>
            <w:noWrap/>
            <w:vAlign w:val="center"/>
            <w:hideMark/>
          </w:tcPr>
          <w:p w14:paraId="7F29F8D3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0F6A68" w:rsidRPr="001C1F58" w14:paraId="6D8B55C1" w14:textId="77777777" w:rsidTr="008F036B">
        <w:trPr>
          <w:trHeight w:val="270"/>
          <w:jc w:val="center"/>
        </w:trPr>
        <w:tc>
          <w:tcPr>
            <w:tcW w:w="1913" w:type="dxa"/>
            <w:shd w:val="clear" w:color="auto" w:fill="DFD0CB"/>
            <w:noWrap/>
            <w:vAlign w:val="center"/>
          </w:tcPr>
          <w:p w14:paraId="285E1992" w14:textId="70C9E4B8" w:rsidR="000F6A68" w:rsidRPr="001C1F58" w:rsidRDefault="000F6A68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Další doplňující informace pro věcné hodnocení:</w:t>
            </w:r>
          </w:p>
        </w:tc>
        <w:tc>
          <w:tcPr>
            <w:tcW w:w="8155" w:type="dxa"/>
            <w:gridSpan w:val="7"/>
            <w:noWrap/>
            <w:vAlign w:val="center"/>
          </w:tcPr>
          <w:p w14:paraId="3D07C131" w14:textId="77777777" w:rsidR="000F6A68" w:rsidRPr="001C1F58" w:rsidRDefault="000F6A68" w:rsidP="001F1496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8F036B" w:rsidRPr="001C1F58" w14:paraId="79EFFEE2" w14:textId="77777777" w:rsidTr="008F036B">
        <w:trPr>
          <w:trHeight w:val="270"/>
          <w:jc w:val="center"/>
        </w:trPr>
        <w:tc>
          <w:tcPr>
            <w:tcW w:w="1913" w:type="dxa"/>
            <w:shd w:val="clear" w:color="auto" w:fill="DFD0CB"/>
            <w:noWrap/>
            <w:vAlign w:val="center"/>
            <w:hideMark/>
          </w:tcPr>
          <w:p w14:paraId="74F14C2A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Seznam příloh</w:t>
            </w:r>
            <w:r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8155" w:type="dxa"/>
            <w:gridSpan w:val="7"/>
            <w:noWrap/>
            <w:vAlign w:val="center"/>
            <w:hideMark/>
          </w:tcPr>
          <w:p w14:paraId="6803EEE0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8F036B" w:rsidRPr="001C1F58" w14:paraId="6E3669B5" w14:textId="77777777" w:rsidTr="008F036B">
        <w:trPr>
          <w:trHeight w:val="255"/>
          <w:jc w:val="center"/>
        </w:trPr>
        <w:tc>
          <w:tcPr>
            <w:tcW w:w="1913" w:type="dxa"/>
            <w:noWrap/>
            <w:vAlign w:val="center"/>
            <w:hideMark/>
          </w:tcPr>
          <w:p w14:paraId="07121971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místo a datum:</w:t>
            </w:r>
          </w:p>
        </w:tc>
        <w:tc>
          <w:tcPr>
            <w:tcW w:w="8155" w:type="dxa"/>
            <w:gridSpan w:val="7"/>
            <w:noWrap/>
            <w:vAlign w:val="center"/>
            <w:hideMark/>
          </w:tcPr>
          <w:p w14:paraId="5C66C8E9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8F036B" w:rsidRPr="001C1F58" w14:paraId="422D8264" w14:textId="77777777" w:rsidTr="008F036B">
        <w:trPr>
          <w:trHeight w:val="255"/>
          <w:jc w:val="center"/>
        </w:trPr>
        <w:tc>
          <w:tcPr>
            <w:tcW w:w="1913" w:type="dxa"/>
            <w:noWrap/>
            <w:vAlign w:val="center"/>
            <w:hideMark/>
          </w:tcPr>
          <w:p w14:paraId="38824781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statutární zástupce</w:t>
            </w:r>
            <w:r>
              <w:rPr>
                <w:rFonts w:cs="Arial"/>
                <w:bCs/>
                <w:szCs w:val="20"/>
              </w:rPr>
              <w:t>/pověřený zástupce</w:t>
            </w:r>
            <w:r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8155" w:type="dxa"/>
            <w:gridSpan w:val="7"/>
            <w:noWrap/>
            <w:vAlign w:val="center"/>
            <w:hideMark/>
          </w:tcPr>
          <w:p w14:paraId="78FDF85A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8F036B" w:rsidRPr="001C1F58" w14:paraId="10557203" w14:textId="77777777" w:rsidTr="008F036B">
        <w:trPr>
          <w:trHeight w:val="255"/>
          <w:jc w:val="center"/>
        </w:trPr>
        <w:tc>
          <w:tcPr>
            <w:tcW w:w="1913" w:type="dxa"/>
            <w:noWrap/>
            <w:vAlign w:val="center"/>
            <w:hideMark/>
          </w:tcPr>
          <w:p w14:paraId="66F00D2B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(může být i 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8155" w:type="dxa"/>
            <w:gridSpan w:val="7"/>
            <w:noWrap/>
            <w:vAlign w:val="center"/>
            <w:hideMark/>
          </w:tcPr>
          <w:p w14:paraId="22361878" w14:textId="77777777" w:rsidR="008F036B" w:rsidRPr="001C1F58" w:rsidRDefault="008F036B" w:rsidP="001F1496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</w:tbl>
    <w:p w14:paraId="69CC1969" w14:textId="77777777" w:rsidR="008F036B" w:rsidRPr="008F036B" w:rsidRDefault="008F036B" w:rsidP="008F036B"/>
    <w:sectPr w:rsidR="008F036B" w:rsidRPr="008F03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B5C74" w14:textId="77777777" w:rsidR="00285BFF" w:rsidRDefault="00285BFF" w:rsidP="007D4075">
      <w:pPr>
        <w:spacing w:after="0" w:line="240" w:lineRule="auto"/>
      </w:pPr>
      <w:r>
        <w:separator/>
      </w:r>
    </w:p>
  </w:endnote>
  <w:endnote w:type="continuationSeparator" w:id="0">
    <w:p w14:paraId="5A39283A" w14:textId="77777777" w:rsidR="00285BFF" w:rsidRDefault="00285BFF" w:rsidP="007D4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0F706" w14:textId="77777777" w:rsidR="00285BFF" w:rsidRDefault="00285BFF" w:rsidP="007D4075">
      <w:pPr>
        <w:spacing w:after="0" w:line="240" w:lineRule="auto"/>
      </w:pPr>
      <w:r>
        <w:separator/>
      </w:r>
    </w:p>
  </w:footnote>
  <w:footnote w:type="continuationSeparator" w:id="0">
    <w:p w14:paraId="07C6C832" w14:textId="77777777" w:rsidR="00285BFF" w:rsidRDefault="00285BFF" w:rsidP="007D4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97E74" w14:textId="7F77D4B4" w:rsidR="007D4075" w:rsidRDefault="007D4075">
    <w:pPr>
      <w:pStyle w:val="Zhlav"/>
    </w:pPr>
    <w:r>
      <w:rPr>
        <w:noProof/>
      </w:rPr>
      <w:drawing>
        <wp:inline distT="0" distB="0" distL="0" distR="0" wp14:anchorId="29F08EEE" wp14:editId="17BD4B7A">
          <wp:extent cx="3070116" cy="439602"/>
          <wp:effectExtent l="0" t="0" r="0" b="0"/>
          <wp:docPr id="111358699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586994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116" cy="4396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</w:t>
    </w:r>
    <w:r>
      <w:rPr>
        <w:noProof/>
      </w:rPr>
      <w:drawing>
        <wp:inline distT="0" distB="0" distL="0" distR="0" wp14:anchorId="195D3793" wp14:editId="7541584E">
          <wp:extent cx="1149350" cy="491752"/>
          <wp:effectExtent l="0" t="0" r="0" b="3810"/>
          <wp:docPr id="192191797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917973" name="Obrázek 192191797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195" cy="5083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65BD2"/>
    <w:multiLevelType w:val="hybridMultilevel"/>
    <w:tmpl w:val="16483A56"/>
    <w:lvl w:ilvl="0" w:tplc="AC90851C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 w15:restartNumberingAfterBreak="0">
    <w:nsid w:val="5577757D"/>
    <w:multiLevelType w:val="hybridMultilevel"/>
    <w:tmpl w:val="8292A6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044983">
    <w:abstractNumId w:val="0"/>
  </w:num>
  <w:num w:numId="2" w16cid:durableId="546185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7F5"/>
    <w:rsid w:val="000F6A68"/>
    <w:rsid w:val="001C1B21"/>
    <w:rsid w:val="001E4E1D"/>
    <w:rsid w:val="002324E7"/>
    <w:rsid w:val="00236542"/>
    <w:rsid w:val="00285BFF"/>
    <w:rsid w:val="00561FD2"/>
    <w:rsid w:val="005738D0"/>
    <w:rsid w:val="005C5EF7"/>
    <w:rsid w:val="006224B1"/>
    <w:rsid w:val="0065203F"/>
    <w:rsid w:val="00677DEF"/>
    <w:rsid w:val="006A02CA"/>
    <w:rsid w:val="00750974"/>
    <w:rsid w:val="00783299"/>
    <w:rsid w:val="007D4075"/>
    <w:rsid w:val="00882E2B"/>
    <w:rsid w:val="008F036B"/>
    <w:rsid w:val="00AD5A2F"/>
    <w:rsid w:val="00AF691B"/>
    <w:rsid w:val="00B32B75"/>
    <w:rsid w:val="00B9185E"/>
    <w:rsid w:val="00C107F5"/>
    <w:rsid w:val="00CB7ACD"/>
    <w:rsid w:val="00CC5D74"/>
    <w:rsid w:val="00CF47D1"/>
    <w:rsid w:val="00EB5513"/>
    <w:rsid w:val="00F320DF"/>
    <w:rsid w:val="00FB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28D32B"/>
  <w15:chartTrackingRefBased/>
  <w15:docId w15:val="{E3DF626E-626D-4EDA-A7D5-8EC9E5AE0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D40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D40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D4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4075"/>
  </w:style>
  <w:style w:type="paragraph" w:styleId="Zpat">
    <w:name w:val="footer"/>
    <w:basedOn w:val="Normln"/>
    <w:link w:val="ZpatChar"/>
    <w:uiPriority w:val="99"/>
    <w:unhideWhenUsed/>
    <w:rsid w:val="007D4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4075"/>
  </w:style>
  <w:style w:type="character" w:customStyle="1" w:styleId="Nadpis2Char">
    <w:name w:val="Nadpis 2 Char"/>
    <w:basedOn w:val="Standardnpsmoodstavce"/>
    <w:link w:val="Nadpis2"/>
    <w:uiPriority w:val="9"/>
    <w:rsid w:val="007D40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7D40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D4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7D4075"/>
    <w:rPr>
      <w:rFonts w:asciiTheme="majorHAnsi" w:eastAsiaTheme="majorEastAsia" w:hAnsiTheme="majorHAnsi" w:cstheme="majorBidi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1E4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3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Petra.Sovadina</dc:creator>
  <cp:keywords/>
  <dc:description/>
  <cp:lastModifiedBy>Kristyna Pařízková</cp:lastModifiedBy>
  <cp:revision>4</cp:revision>
  <dcterms:created xsi:type="dcterms:W3CDTF">2026-07-07T06:39:00Z</dcterms:created>
  <dcterms:modified xsi:type="dcterms:W3CDTF">2026-07-07T06:42:00Z</dcterms:modified>
</cp:coreProperties>
</file>